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年度河北省建筑防水协会科学技术奖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工程技术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奖）获奖项目</w:t>
      </w:r>
    </w:p>
    <w:p/>
    <w:tbl>
      <w:tblPr>
        <w:tblStyle w:val="4"/>
        <w:tblW w:w="92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755"/>
        <w:gridCol w:w="2705"/>
        <w:gridCol w:w="1249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序号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项目名称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完成单位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完成人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所获奖项及等级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</w:rPr>
              <w:t>1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雄安市民服务中心项目防水工程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北京远大洪雨防水工程有限公司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  娜、贾志军、李鹏辉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2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陕西大剧院施工总承包工程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北京中建建友防水施工有限公司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刘成法、武文利、胡  斌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3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北京大街西地块棚户区改造一期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阿尔法新材料江苏有限公司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杨永群、康  勇、赵文祥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4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3#住宅楼（公租房）等8项（朝阳区高井2号地保障性住房用地（配套商品房及公建）项目）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北京圣洁防水材料有限公司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杜  昕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工程技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术奖金奖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5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中国光大银行天津后台服务中心项目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北京宏兴东升防水施工有限公司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范增昌、蒋学明、武维壮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6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永恒-理想城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河南蓝翎环科防水材料有限公司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苏怀武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7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石家庄中冶德贤公馆A地块项目防水工程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北京金狮盾建设集团有限公司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许广宇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8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郑徐高铁开封北站基础设施建设项目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河北新星佳泰建筑建材有限公司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孙  凯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9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大兴区第一中学西校区新建工程项目图书馆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北京新世纪京喜防水材料有限责任公司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  琳、王晓岳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10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杭州紫金湾科技城220KV架空线上改下土建二标段项目防水工程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北京世纪蓝剑防水材料有限公司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  强、聂久发、孙嘉梁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11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新华区既有建筑节能改造项目二标段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河北蓝海防水建材有限公司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  龙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工程技术奖银奖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C17C2"/>
    <w:rsid w:val="18256AAE"/>
    <w:rsid w:val="2A7665F8"/>
    <w:rsid w:val="387B7F8F"/>
    <w:rsid w:val="396E0F34"/>
    <w:rsid w:val="3D1158A0"/>
    <w:rsid w:val="4ABC17C2"/>
    <w:rsid w:val="4E01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2020-12-14T11:53:00Z</dcterms:created>
  <dc:creator>Administrator</dc:creator>
  <cp:lastModifiedBy>坐山客</cp:lastModifiedBy>
  <dcterms:modified xsi:type="dcterms:W3CDTF">2021-12-24T02:46:05Z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8DD3B58A925F4F8CAF79922286B14780</vt:lpwstr>
  </property>
</Properties>
</file>