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参编回执表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0"/>
              </w:rPr>
            </w:pPr>
            <w:r>
              <w:rPr>
                <w:rFonts w:hint="eastAsia" w:hAnsi="仿宋_GB2312" w:cs="仿宋_GB2312"/>
                <w:sz w:val="24"/>
                <w:szCs w:val="20"/>
              </w:rPr>
              <w:t>单位名称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0"/>
              </w:rPr>
            </w:pPr>
            <w:r>
              <w:rPr>
                <w:rFonts w:hint="eastAsia" w:hAnsi="仿宋_GB2312" w:cs="仿宋_GB2312"/>
                <w:sz w:val="24"/>
                <w:szCs w:val="20"/>
              </w:rPr>
              <w:t>地    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 w:asciiTheme="minorHAnsi" w:eastAsiaTheme="minorEastAsia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0"/>
                <w:lang w:val="en-US" w:eastAsia="zh-CN"/>
              </w:rPr>
              <w:t>参 编 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Ansi="仿宋_GB2312" w:cs="仿宋_GB2312" w:asciiTheme="minorHAnsi" w:eastAsiaTheme="minorEastAsia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 w:asciiTheme="minorHAnsi" w:eastAsiaTheme="minorEastAsia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0"/>
              </w:rPr>
              <w:t>职务/职称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Ansi="仿宋_GB2312" w:cs="仿宋_GB2312" w:asciiTheme="minorHAnsi" w:eastAsiaTheme="minorEastAsia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联</w:t>
            </w:r>
            <w:r>
              <w:rPr>
                <w:rFonts w:hint="eastAsia" w:hAnsi="仿宋_GB2312" w:cs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系</w:t>
            </w:r>
            <w:r>
              <w:rPr>
                <w:rFonts w:hint="eastAsia" w:hAnsi="仿宋_GB2312" w:cs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邮</w:t>
            </w:r>
            <w:r>
              <w:rPr>
                <w:rFonts w:hint="eastAsia" w:hAnsi="仿宋_GB2312" w:cs="仿宋_GB2312"/>
                <w:sz w:val="24"/>
                <w:szCs w:val="20"/>
              </w:rPr>
              <w:t xml:space="preserve">    </w:t>
            </w: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箱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标准名称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0"/>
              </w:rPr>
            </w:pPr>
            <w:r>
              <w:rPr>
                <w:rFonts w:hint="eastAsia" w:hAnsi="仿宋_GB2312" w:cs="仿宋_GB2312"/>
                <w:sz w:val="24"/>
                <w:szCs w:val="20"/>
                <w:lang w:eastAsia="zh-CN"/>
              </w:rPr>
              <w:t>《超粘抗滑橡胶沥青防水涂料》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8755" w:type="dxa"/>
            <w:gridSpan w:val="4"/>
            <w:noWrap w:val="0"/>
            <w:vAlign w:val="center"/>
          </w:tcPr>
          <w:p>
            <w:pPr>
              <w:spacing w:before="240"/>
              <w:jc w:val="both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单位意见：</w:t>
            </w: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hAnsi="仿宋_GB2312" w:cs="仿宋_GB2312"/>
                <w:sz w:val="24"/>
                <w:szCs w:val="24"/>
              </w:rPr>
              <w:t>单位名称（盖章）：</w:t>
            </w: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hAnsi="仿宋_GB2312" w:cs="仿宋_GB2312"/>
                <w:sz w:val="24"/>
                <w:szCs w:val="24"/>
              </w:rPr>
              <w:t>日    期：</w:t>
            </w:r>
          </w:p>
          <w:p>
            <w:pPr>
              <w:spacing w:before="240"/>
              <w:ind w:firstLine="240" w:firstLineChars="10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Ansi="仿宋_GB2312" w:cs="仿宋_GB2312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1"/>
          <w:szCs w:val="20"/>
        </w:rPr>
        <w:t>注：请将此回执于2022年</w:t>
      </w:r>
      <w:r>
        <w:rPr>
          <w:rFonts w:hint="default" w:ascii="Times New Roman" w:hAnsi="Times New Roman" w:cs="Times New Roman"/>
          <w:b/>
          <w:sz w:val="21"/>
          <w:szCs w:val="20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21"/>
          <w:szCs w:val="20"/>
        </w:rPr>
        <w:t>月</w:t>
      </w:r>
      <w:r>
        <w:rPr>
          <w:rFonts w:hint="default" w:ascii="Times New Roman" w:hAnsi="Times New Roman" w:cs="Times New Roman"/>
          <w:b/>
          <w:sz w:val="21"/>
          <w:szCs w:val="20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sz w:val="21"/>
          <w:szCs w:val="20"/>
        </w:rPr>
        <w:t>日前返回</w:t>
      </w:r>
      <w:r>
        <w:rPr>
          <w:rFonts w:hint="default" w:ascii="Times New Roman" w:hAnsi="Times New Roman" w:cs="Times New Roman"/>
          <w:b/>
          <w:sz w:val="21"/>
          <w:szCs w:val="20"/>
          <w:lang w:eastAsia="zh-CN"/>
        </w:rPr>
        <w:t>协会</w:t>
      </w:r>
      <w:r>
        <w:rPr>
          <w:rFonts w:hint="default" w:ascii="Times New Roman" w:hAnsi="Times New Roman" w:cs="Times New Roman"/>
          <w:b/>
          <w:sz w:val="21"/>
          <w:szCs w:val="20"/>
        </w:rPr>
        <w:t>秘书处（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hbfsxh</w:t>
      </w:r>
      <w:r>
        <w:rPr>
          <w:rFonts w:hint="default" w:ascii="Times New Roman" w:hAnsi="Times New Roman" w:cs="Times New Roman"/>
          <w:bCs/>
          <w:sz w:val="24"/>
        </w:rPr>
        <w:t>@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163</w:t>
      </w:r>
      <w:r>
        <w:rPr>
          <w:rFonts w:hint="default" w:ascii="Times New Roman" w:hAnsi="Times New Roman" w:cs="Times New Roman"/>
          <w:bCs/>
          <w:sz w:val="24"/>
        </w:rPr>
        <w:t>.co</w:t>
      </w:r>
      <w:r>
        <w:rPr>
          <w:rFonts w:hint="eastAsia" w:hAnsi="仿宋_GB2312" w:cs="仿宋_GB2312"/>
          <w:bCs/>
          <w:sz w:val="24"/>
        </w:rPr>
        <w:t>m</w:t>
      </w:r>
      <w:r>
        <w:rPr>
          <w:rFonts w:hint="eastAsia" w:hAnsi="仿宋_GB2312" w:cs="仿宋_GB2312"/>
          <w:b/>
          <w:sz w:val="21"/>
          <w:szCs w:val="20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264F602B"/>
    <w:rsid w:val="0D14248D"/>
    <w:rsid w:val="11F814F6"/>
    <w:rsid w:val="264F602B"/>
    <w:rsid w:val="39202EE0"/>
    <w:rsid w:val="3D917BF3"/>
    <w:rsid w:val="3E4530ED"/>
    <w:rsid w:val="4EB22EE8"/>
    <w:rsid w:val="4ECB5196"/>
    <w:rsid w:val="72E15BA8"/>
    <w:rsid w:val="797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485</Characters>
  <Lines>0</Lines>
  <Paragraphs>0</Paragraphs>
  <TotalTime>12</TotalTime>
  <ScaleCrop>false</ScaleCrop>
  <LinksUpToDate>false</LinksUpToDate>
  <CharactersWithSpaces>548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2022-09-13T09:56:00Z</dcterms:created>
  <dc:creator>Administrator</dc:creator>
  <cp:lastModifiedBy>Administrator</cp:lastModifiedBy>
  <dcterms:modified xsi:type="dcterms:W3CDTF">2022-09-14T07:43:13Z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33F9FE2734324486A51CB045EC56772C</vt:lpwstr>
  </property>
</Properties>
</file>